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DD8" w:rsidRPr="00E70101" w:rsidRDefault="0096776C" w:rsidP="00E70101">
      <w:pPr>
        <w:pStyle w:val="a4"/>
        <w:jc w:val="center"/>
        <w:rPr>
          <w:b/>
          <w:sz w:val="20"/>
          <w:szCs w:val="20"/>
        </w:rPr>
      </w:pPr>
      <w:r>
        <w:rPr>
          <w:b/>
          <w:sz w:val="20"/>
          <w:szCs w:val="20"/>
        </w:rPr>
        <w:t xml:space="preserve">ДОГОВОР ПОСТАВКИ № </w:t>
      </w:r>
      <w:r w:rsidR="00E70101">
        <w:rPr>
          <w:b/>
          <w:sz w:val="20"/>
          <w:szCs w:val="20"/>
        </w:rPr>
        <w:t>______</w:t>
      </w:r>
    </w:p>
    <w:p w:rsidR="001D3DCF" w:rsidRPr="00E70101" w:rsidRDefault="00F93925" w:rsidP="00EE67D1">
      <w:pPr>
        <w:pStyle w:val="a4"/>
        <w:jc w:val="both"/>
        <w:rPr>
          <w:sz w:val="20"/>
          <w:szCs w:val="20"/>
        </w:rPr>
      </w:pPr>
      <w:r>
        <w:rPr>
          <w:sz w:val="20"/>
          <w:szCs w:val="20"/>
        </w:rPr>
        <w:t>г</w:t>
      </w:r>
      <w:r w:rsidR="001D3DCF" w:rsidRPr="00EE67D1">
        <w:rPr>
          <w:sz w:val="20"/>
          <w:szCs w:val="20"/>
        </w:rPr>
        <w:t>. Екатеринбург</w:t>
      </w:r>
      <w:r w:rsidR="001D3DCF" w:rsidRPr="00EE67D1">
        <w:rPr>
          <w:sz w:val="20"/>
          <w:szCs w:val="20"/>
        </w:rPr>
        <w:tab/>
      </w:r>
    </w:p>
    <w:p w:rsidR="00EE67D1" w:rsidRPr="00EE67D1" w:rsidRDefault="00EE67D1" w:rsidP="00EE67D1">
      <w:pPr>
        <w:pStyle w:val="a4"/>
        <w:jc w:val="both"/>
        <w:rPr>
          <w:sz w:val="20"/>
          <w:szCs w:val="20"/>
        </w:rPr>
      </w:pPr>
    </w:p>
    <w:p w:rsidR="00E70101" w:rsidRPr="00E70101" w:rsidRDefault="001D3DCF" w:rsidP="00E70101">
      <w:pPr>
        <w:pStyle w:val="a4"/>
        <w:ind w:firstLine="708"/>
        <w:jc w:val="both"/>
        <w:rPr>
          <w:sz w:val="18"/>
          <w:szCs w:val="18"/>
        </w:rPr>
      </w:pPr>
      <w:r w:rsidRPr="00E70101">
        <w:rPr>
          <w:b/>
          <w:sz w:val="18"/>
          <w:szCs w:val="18"/>
        </w:rPr>
        <w:t>ООО «АКБ Холдинг»</w:t>
      </w:r>
      <w:r w:rsidRPr="00E70101">
        <w:rPr>
          <w:sz w:val="18"/>
          <w:szCs w:val="18"/>
        </w:rPr>
        <w:t>, в лице директора С.В. Гуляевой, действующей на основании Устава, именуемый в дальнейшем</w:t>
      </w:r>
      <w:r w:rsidR="009F6DB0" w:rsidRPr="00E70101">
        <w:rPr>
          <w:sz w:val="18"/>
          <w:szCs w:val="18"/>
        </w:rPr>
        <w:t xml:space="preserve"> «ПРОДАВЕЦ», с одной стороны</w:t>
      </w:r>
      <w:r w:rsidR="005B473F" w:rsidRPr="00E70101">
        <w:rPr>
          <w:sz w:val="18"/>
          <w:szCs w:val="18"/>
        </w:rPr>
        <w:t xml:space="preserve"> </w:t>
      </w:r>
      <w:r w:rsidR="005B473F" w:rsidRPr="00E70101">
        <w:rPr>
          <w:b/>
          <w:sz w:val="18"/>
          <w:szCs w:val="18"/>
        </w:rPr>
        <w:t xml:space="preserve">_____________________________ </w:t>
      </w:r>
      <w:r w:rsidR="007D2381" w:rsidRPr="00E70101">
        <w:rPr>
          <w:sz w:val="18"/>
          <w:szCs w:val="18"/>
        </w:rPr>
        <w:t xml:space="preserve">в лице </w:t>
      </w:r>
      <w:r w:rsidR="00E70101" w:rsidRPr="00E70101">
        <w:rPr>
          <w:sz w:val="18"/>
          <w:szCs w:val="18"/>
        </w:rPr>
        <w:t>______</w:t>
      </w:r>
      <w:r w:rsidR="005B473F" w:rsidRPr="00E70101">
        <w:rPr>
          <w:sz w:val="18"/>
          <w:szCs w:val="18"/>
        </w:rPr>
        <w:t>_________________</w:t>
      </w:r>
      <w:r w:rsidR="007D2381" w:rsidRPr="00E70101">
        <w:rPr>
          <w:sz w:val="18"/>
          <w:szCs w:val="18"/>
        </w:rPr>
        <w:t xml:space="preserve">, действующего на основании </w:t>
      </w:r>
      <w:r w:rsidR="00E70101" w:rsidRPr="00E70101">
        <w:rPr>
          <w:sz w:val="18"/>
          <w:szCs w:val="18"/>
        </w:rPr>
        <w:t>______________</w:t>
      </w:r>
      <w:r w:rsidR="007D2381" w:rsidRPr="00E70101">
        <w:rPr>
          <w:sz w:val="18"/>
          <w:szCs w:val="18"/>
        </w:rPr>
        <w:t>, именуемого в дальнейшем «ПОКУПАТЕЛЬ», с другой стороны, заключили Настоящий Договор о нижеследующем:</w:t>
      </w:r>
    </w:p>
    <w:p w:rsidR="00E70101" w:rsidRDefault="00E70101" w:rsidP="00E70101">
      <w:pPr>
        <w:pStyle w:val="a4"/>
        <w:ind w:firstLine="708"/>
        <w:jc w:val="center"/>
        <w:rPr>
          <w:b/>
          <w:sz w:val="18"/>
          <w:szCs w:val="18"/>
        </w:rPr>
      </w:pPr>
    </w:p>
    <w:p w:rsidR="007D2381" w:rsidRPr="00E70101" w:rsidRDefault="00EE67D1" w:rsidP="00E70101">
      <w:pPr>
        <w:pStyle w:val="a4"/>
        <w:ind w:firstLine="708"/>
        <w:jc w:val="center"/>
        <w:rPr>
          <w:b/>
          <w:sz w:val="18"/>
          <w:szCs w:val="18"/>
        </w:rPr>
      </w:pPr>
      <w:r w:rsidRPr="00E70101">
        <w:rPr>
          <w:b/>
          <w:sz w:val="18"/>
          <w:szCs w:val="18"/>
        </w:rPr>
        <w:t xml:space="preserve">1. </w:t>
      </w:r>
      <w:r w:rsidR="007D2381" w:rsidRPr="00E70101">
        <w:rPr>
          <w:b/>
          <w:sz w:val="18"/>
          <w:szCs w:val="18"/>
        </w:rPr>
        <w:t>ПРЕДМЕТ ДОГОВОРА</w:t>
      </w:r>
    </w:p>
    <w:p w:rsidR="007D2381" w:rsidRPr="00E70101" w:rsidRDefault="00EE67D1" w:rsidP="00EE67D1">
      <w:pPr>
        <w:pStyle w:val="a4"/>
        <w:jc w:val="both"/>
        <w:rPr>
          <w:sz w:val="18"/>
          <w:szCs w:val="18"/>
        </w:rPr>
      </w:pPr>
      <w:r w:rsidRPr="00E70101">
        <w:rPr>
          <w:sz w:val="18"/>
          <w:szCs w:val="18"/>
        </w:rPr>
        <w:t>1.1</w:t>
      </w:r>
      <w:r w:rsidR="007D2381" w:rsidRPr="00E70101">
        <w:rPr>
          <w:sz w:val="18"/>
          <w:szCs w:val="18"/>
        </w:rPr>
        <w:t xml:space="preserve"> «ПРОДАВЕЦ» обязуется поставить металлопрокат, в наименовании, количестве, качестве, ассортименте согласно заявке «ПОКУПАТЕЛЯ» и указанные в счете, а «ПОКУПАТЕЛЬ» обязуется принять металлопрокат и оплатить счет в порядке и на условиях, предусмотренных Настоящим Договором.</w:t>
      </w:r>
    </w:p>
    <w:p w:rsidR="00E70101" w:rsidRPr="00E70101" w:rsidRDefault="00E70101" w:rsidP="00EE67D1">
      <w:pPr>
        <w:pStyle w:val="a4"/>
        <w:jc w:val="center"/>
        <w:rPr>
          <w:b/>
          <w:sz w:val="18"/>
          <w:szCs w:val="18"/>
        </w:rPr>
      </w:pPr>
    </w:p>
    <w:p w:rsidR="007D2381" w:rsidRPr="00E70101" w:rsidRDefault="00EE67D1" w:rsidP="00EE67D1">
      <w:pPr>
        <w:pStyle w:val="a4"/>
        <w:jc w:val="center"/>
        <w:rPr>
          <w:b/>
          <w:sz w:val="18"/>
          <w:szCs w:val="18"/>
        </w:rPr>
      </w:pPr>
      <w:r w:rsidRPr="00E70101">
        <w:rPr>
          <w:b/>
          <w:sz w:val="18"/>
          <w:szCs w:val="18"/>
        </w:rPr>
        <w:t xml:space="preserve">2. </w:t>
      </w:r>
      <w:r w:rsidR="007D2381" w:rsidRPr="00E70101">
        <w:rPr>
          <w:b/>
          <w:sz w:val="18"/>
          <w:szCs w:val="18"/>
        </w:rPr>
        <w:t>УСЛОВИЯ И СРОКИ ПОСТАВКИ</w:t>
      </w:r>
    </w:p>
    <w:p w:rsidR="007D2381" w:rsidRPr="00E70101" w:rsidRDefault="007D2381" w:rsidP="00EE67D1">
      <w:pPr>
        <w:pStyle w:val="a4"/>
        <w:jc w:val="both"/>
        <w:rPr>
          <w:sz w:val="18"/>
          <w:szCs w:val="18"/>
        </w:rPr>
      </w:pPr>
      <w:r w:rsidRPr="00E70101">
        <w:rPr>
          <w:sz w:val="18"/>
          <w:szCs w:val="18"/>
        </w:rPr>
        <w:t>2.1 Условия поставки – автомобильный транспорт «ПОСТАВЩИКА»</w:t>
      </w:r>
    </w:p>
    <w:p w:rsidR="007D2381" w:rsidRPr="00E70101" w:rsidRDefault="007D2381" w:rsidP="00AC60C8">
      <w:pPr>
        <w:pStyle w:val="a4"/>
        <w:jc w:val="both"/>
        <w:rPr>
          <w:b/>
          <w:sz w:val="18"/>
          <w:szCs w:val="18"/>
        </w:rPr>
      </w:pPr>
      <w:r w:rsidRPr="00E70101">
        <w:rPr>
          <w:sz w:val="18"/>
          <w:szCs w:val="18"/>
        </w:rPr>
        <w:t xml:space="preserve">2.2. Грузополучателем является </w:t>
      </w:r>
      <w:r w:rsidR="00270FDD" w:rsidRPr="00E70101">
        <w:rPr>
          <w:sz w:val="18"/>
          <w:szCs w:val="18"/>
        </w:rPr>
        <w:t>–</w:t>
      </w:r>
      <w:r w:rsidR="00B02E35" w:rsidRPr="00E70101">
        <w:rPr>
          <w:b/>
          <w:sz w:val="18"/>
          <w:szCs w:val="18"/>
        </w:rPr>
        <w:t xml:space="preserve"> </w:t>
      </w:r>
      <w:r w:rsidR="008A2203" w:rsidRPr="00E70101">
        <w:rPr>
          <w:b/>
          <w:sz w:val="18"/>
          <w:szCs w:val="18"/>
        </w:rPr>
        <w:t xml:space="preserve"> </w:t>
      </w:r>
      <w:r w:rsidR="005B473F" w:rsidRPr="00E70101">
        <w:rPr>
          <w:b/>
          <w:color w:val="000000"/>
          <w:sz w:val="18"/>
          <w:szCs w:val="18"/>
        </w:rPr>
        <w:t>__________________________</w:t>
      </w:r>
    </w:p>
    <w:p w:rsidR="00E70101" w:rsidRPr="00E70101" w:rsidRDefault="00E70101" w:rsidP="00EE67D1">
      <w:pPr>
        <w:pStyle w:val="a4"/>
        <w:jc w:val="center"/>
        <w:rPr>
          <w:b/>
          <w:sz w:val="18"/>
          <w:szCs w:val="18"/>
        </w:rPr>
      </w:pPr>
    </w:p>
    <w:p w:rsidR="00270FDD" w:rsidRPr="00E70101" w:rsidRDefault="00270FDD" w:rsidP="00EE67D1">
      <w:pPr>
        <w:pStyle w:val="a4"/>
        <w:jc w:val="center"/>
        <w:rPr>
          <w:b/>
          <w:sz w:val="18"/>
          <w:szCs w:val="18"/>
        </w:rPr>
      </w:pPr>
      <w:r w:rsidRPr="00E70101">
        <w:rPr>
          <w:b/>
          <w:sz w:val="18"/>
          <w:szCs w:val="18"/>
        </w:rPr>
        <w:t>3. КАЧЕСТВО</w:t>
      </w:r>
    </w:p>
    <w:p w:rsidR="00270FDD" w:rsidRPr="00E70101" w:rsidRDefault="00270FDD" w:rsidP="00EE67D1">
      <w:pPr>
        <w:pStyle w:val="a4"/>
        <w:jc w:val="both"/>
        <w:rPr>
          <w:sz w:val="18"/>
          <w:szCs w:val="18"/>
        </w:rPr>
      </w:pPr>
      <w:r w:rsidRPr="00E70101">
        <w:rPr>
          <w:sz w:val="18"/>
          <w:szCs w:val="18"/>
        </w:rPr>
        <w:t>3.1. Качество «ТОВАРА» должно соответствовать ГОСТам, ТУ или ОСТам на данный вид металлопроката, подтверждаемое Сертификатом качества Изготовителя либо его ксерокопии, заверенной печатью «ПРОДАВЦА», которые высылаются по запросу от «ПОКУПАТЕЛЯ» по почте или другими способами.</w:t>
      </w:r>
    </w:p>
    <w:p w:rsidR="00E70101" w:rsidRPr="00E70101" w:rsidRDefault="00E70101" w:rsidP="00EE67D1">
      <w:pPr>
        <w:pStyle w:val="a4"/>
        <w:jc w:val="center"/>
        <w:rPr>
          <w:b/>
          <w:sz w:val="18"/>
          <w:szCs w:val="18"/>
        </w:rPr>
      </w:pPr>
    </w:p>
    <w:p w:rsidR="00270FDD" w:rsidRPr="00E70101" w:rsidRDefault="00270FDD" w:rsidP="00EE67D1">
      <w:pPr>
        <w:pStyle w:val="a4"/>
        <w:jc w:val="center"/>
        <w:rPr>
          <w:b/>
          <w:sz w:val="18"/>
          <w:szCs w:val="18"/>
        </w:rPr>
      </w:pPr>
      <w:r w:rsidRPr="00E70101">
        <w:rPr>
          <w:b/>
          <w:sz w:val="18"/>
          <w:szCs w:val="18"/>
        </w:rPr>
        <w:t>4. ЦЕНА И ФОРМА РАСЧЕТОВ.</w:t>
      </w:r>
    </w:p>
    <w:p w:rsidR="00270FDD" w:rsidRPr="00E70101" w:rsidRDefault="00270FDD" w:rsidP="00EE67D1">
      <w:pPr>
        <w:pStyle w:val="a4"/>
        <w:jc w:val="both"/>
        <w:rPr>
          <w:sz w:val="18"/>
          <w:szCs w:val="18"/>
        </w:rPr>
      </w:pPr>
      <w:r w:rsidRPr="00E70101">
        <w:rPr>
          <w:sz w:val="18"/>
          <w:szCs w:val="18"/>
        </w:rPr>
        <w:t xml:space="preserve">4.1. </w:t>
      </w:r>
      <w:r w:rsidR="00E70101" w:rsidRPr="00E70101">
        <w:rPr>
          <w:sz w:val="18"/>
          <w:szCs w:val="18"/>
        </w:rPr>
        <w:t xml:space="preserve"> </w:t>
      </w:r>
      <w:r w:rsidRPr="00E70101">
        <w:rPr>
          <w:sz w:val="18"/>
          <w:szCs w:val="18"/>
        </w:rPr>
        <w:t>Расчеты за металлопрокат – 100% предоплата.</w:t>
      </w:r>
    </w:p>
    <w:p w:rsidR="001E0E72" w:rsidRPr="00E70101" w:rsidRDefault="00270FDD" w:rsidP="00EE67D1">
      <w:pPr>
        <w:pStyle w:val="a4"/>
        <w:jc w:val="both"/>
        <w:rPr>
          <w:sz w:val="18"/>
          <w:szCs w:val="18"/>
        </w:rPr>
      </w:pPr>
      <w:r w:rsidRPr="00E70101">
        <w:rPr>
          <w:sz w:val="18"/>
          <w:szCs w:val="18"/>
        </w:rPr>
        <w:t>4.2. Цена металла, подлежащего поставке по настоящему договору</w:t>
      </w:r>
      <w:r w:rsidR="00EE67D1" w:rsidRPr="00E70101">
        <w:rPr>
          <w:sz w:val="18"/>
          <w:szCs w:val="18"/>
        </w:rPr>
        <w:t xml:space="preserve">, </w:t>
      </w:r>
      <w:r w:rsidRPr="00E70101">
        <w:rPr>
          <w:sz w:val="18"/>
          <w:szCs w:val="18"/>
        </w:rPr>
        <w:t xml:space="preserve">устанавливается с учетом НДС. </w:t>
      </w:r>
      <w:r w:rsidR="001E0E72" w:rsidRPr="00E70101">
        <w:rPr>
          <w:sz w:val="18"/>
          <w:szCs w:val="18"/>
        </w:rPr>
        <w:t xml:space="preserve">Счет на оплату действителен в течение трех рабочих дней. </w:t>
      </w:r>
    </w:p>
    <w:p w:rsidR="001E0E72" w:rsidRPr="00E70101" w:rsidRDefault="001E0E72" w:rsidP="00EE67D1">
      <w:pPr>
        <w:pStyle w:val="a4"/>
        <w:jc w:val="both"/>
        <w:rPr>
          <w:sz w:val="18"/>
          <w:szCs w:val="18"/>
        </w:rPr>
      </w:pPr>
      <w:r w:rsidRPr="00E70101">
        <w:rPr>
          <w:sz w:val="18"/>
          <w:szCs w:val="18"/>
        </w:rPr>
        <w:t>4.3</w:t>
      </w:r>
      <w:r w:rsidR="00E70101" w:rsidRPr="00E70101">
        <w:rPr>
          <w:sz w:val="18"/>
          <w:szCs w:val="18"/>
        </w:rPr>
        <w:t xml:space="preserve">. </w:t>
      </w:r>
      <w:r w:rsidRPr="00E70101">
        <w:rPr>
          <w:sz w:val="18"/>
          <w:szCs w:val="18"/>
        </w:rPr>
        <w:t xml:space="preserve"> Форма расчетов – безналичный расчет.</w:t>
      </w:r>
    </w:p>
    <w:p w:rsidR="009F6DB0" w:rsidRPr="00E70101" w:rsidRDefault="009F6DB0" w:rsidP="00EE67D1">
      <w:pPr>
        <w:pStyle w:val="a4"/>
        <w:jc w:val="both"/>
        <w:rPr>
          <w:sz w:val="18"/>
          <w:szCs w:val="18"/>
        </w:rPr>
      </w:pPr>
      <w:r w:rsidRPr="00E70101">
        <w:rPr>
          <w:sz w:val="18"/>
          <w:szCs w:val="18"/>
        </w:rPr>
        <w:t xml:space="preserve">4.4. В случае необоснованного отказа от продукции, согласованной сторонами, Покупатель уплачивает Поставщику штраф в размере 30 % от стоимости согласованной продукции.  </w:t>
      </w:r>
    </w:p>
    <w:p w:rsidR="00E70101" w:rsidRPr="00E70101" w:rsidRDefault="00E70101" w:rsidP="00EE67D1">
      <w:pPr>
        <w:pStyle w:val="a4"/>
        <w:jc w:val="center"/>
        <w:rPr>
          <w:b/>
          <w:sz w:val="18"/>
          <w:szCs w:val="18"/>
        </w:rPr>
      </w:pPr>
    </w:p>
    <w:p w:rsidR="001E0E72" w:rsidRPr="00E70101" w:rsidRDefault="001E0E72" w:rsidP="00EE67D1">
      <w:pPr>
        <w:pStyle w:val="a4"/>
        <w:jc w:val="center"/>
        <w:rPr>
          <w:b/>
          <w:sz w:val="18"/>
          <w:szCs w:val="18"/>
        </w:rPr>
      </w:pPr>
      <w:r w:rsidRPr="00E70101">
        <w:rPr>
          <w:b/>
          <w:sz w:val="18"/>
          <w:szCs w:val="18"/>
        </w:rPr>
        <w:t>5</w:t>
      </w:r>
      <w:r w:rsidR="00EE67D1" w:rsidRPr="00E70101">
        <w:rPr>
          <w:b/>
          <w:sz w:val="18"/>
          <w:szCs w:val="18"/>
        </w:rPr>
        <w:t>.</w:t>
      </w:r>
      <w:r w:rsidRPr="00E70101">
        <w:rPr>
          <w:b/>
          <w:sz w:val="18"/>
          <w:szCs w:val="18"/>
        </w:rPr>
        <w:t xml:space="preserve"> ФОРС-МАЖОР</w:t>
      </w:r>
    </w:p>
    <w:p w:rsidR="00270FDD" w:rsidRPr="00E70101" w:rsidRDefault="001E0E72" w:rsidP="00EE67D1">
      <w:pPr>
        <w:pStyle w:val="a4"/>
        <w:jc w:val="both"/>
        <w:rPr>
          <w:sz w:val="18"/>
          <w:szCs w:val="18"/>
        </w:rPr>
      </w:pPr>
      <w:r w:rsidRPr="00E70101">
        <w:rPr>
          <w:sz w:val="18"/>
          <w:szCs w:val="18"/>
        </w:rPr>
        <w:t>5.1 Сторона освобождается от ответственности по Договору, если наступили обстоятельства непреодолимой силы (пожар, наводнение, землетрясение, вступившие в силу нормативные правовые акты, препятствующие исполнению Настоящего Договораи др.)</w:t>
      </w:r>
    </w:p>
    <w:p w:rsidR="001E0E72" w:rsidRPr="00E70101" w:rsidRDefault="001E0E72" w:rsidP="00EE67D1">
      <w:pPr>
        <w:pStyle w:val="a4"/>
        <w:jc w:val="center"/>
        <w:rPr>
          <w:b/>
          <w:sz w:val="18"/>
          <w:szCs w:val="18"/>
        </w:rPr>
      </w:pPr>
      <w:r w:rsidRPr="00E70101">
        <w:rPr>
          <w:b/>
          <w:sz w:val="18"/>
          <w:szCs w:val="18"/>
        </w:rPr>
        <w:t>6. ИМУЩЕСТВЕННАЯ ОТВЕТСТВЕННОСТЬ</w:t>
      </w:r>
    </w:p>
    <w:p w:rsidR="001E0E72" w:rsidRPr="00E70101" w:rsidRDefault="001E0E72" w:rsidP="00EE67D1">
      <w:pPr>
        <w:pStyle w:val="a4"/>
        <w:jc w:val="both"/>
        <w:rPr>
          <w:sz w:val="18"/>
          <w:szCs w:val="18"/>
        </w:rPr>
      </w:pPr>
      <w:r w:rsidRPr="00E70101">
        <w:rPr>
          <w:sz w:val="18"/>
          <w:szCs w:val="18"/>
        </w:rPr>
        <w:t>6.1. Все имущественные требования сторон рассматриваются в претензионном порядке. Заявленная претензия должна быть рассмотрена в течении 10-ти дней со дня ее получения.</w:t>
      </w:r>
    </w:p>
    <w:p w:rsidR="001E0E72" w:rsidRPr="00E70101" w:rsidRDefault="001E0E72" w:rsidP="00EE67D1">
      <w:pPr>
        <w:pStyle w:val="a4"/>
        <w:jc w:val="both"/>
        <w:rPr>
          <w:sz w:val="18"/>
          <w:szCs w:val="18"/>
        </w:rPr>
      </w:pPr>
      <w:r w:rsidRPr="00E70101">
        <w:rPr>
          <w:sz w:val="18"/>
          <w:szCs w:val="18"/>
        </w:rPr>
        <w:t>6.2. В случае непоставки, либо частичной недопоставки металлопроката «ПРОДАВЕЦ» возвращает денежные средства за недопоставленный металлопрокат</w:t>
      </w:r>
      <w:r w:rsidR="00F16819" w:rsidRPr="00E70101">
        <w:rPr>
          <w:sz w:val="18"/>
          <w:szCs w:val="18"/>
        </w:rPr>
        <w:t xml:space="preserve"> на расчетный счет «ПОКУПАТЕЛЯ» в течении 5-ти дней с момента получения соответствующего требования «ПОКУПАТЕЛЯ».</w:t>
      </w:r>
    </w:p>
    <w:p w:rsidR="00F16819" w:rsidRPr="00E70101" w:rsidRDefault="00F16819" w:rsidP="00EE67D1">
      <w:pPr>
        <w:pStyle w:val="a4"/>
        <w:jc w:val="both"/>
        <w:rPr>
          <w:sz w:val="18"/>
          <w:szCs w:val="18"/>
        </w:rPr>
      </w:pPr>
      <w:r w:rsidRPr="00E70101">
        <w:rPr>
          <w:sz w:val="18"/>
          <w:szCs w:val="18"/>
        </w:rPr>
        <w:t>6.3. При неудовлетворении претензии заинтересованная сторона вправе обратиться в Арбитражный суд.</w:t>
      </w:r>
    </w:p>
    <w:p w:rsidR="00E70101" w:rsidRPr="00E70101" w:rsidRDefault="00E70101" w:rsidP="00EE67D1">
      <w:pPr>
        <w:pStyle w:val="a4"/>
        <w:jc w:val="center"/>
        <w:rPr>
          <w:b/>
          <w:sz w:val="18"/>
          <w:szCs w:val="18"/>
        </w:rPr>
      </w:pPr>
    </w:p>
    <w:p w:rsidR="00F16819" w:rsidRPr="00E70101" w:rsidRDefault="00F16819" w:rsidP="00EE67D1">
      <w:pPr>
        <w:pStyle w:val="a4"/>
        <w:jc w:val="center"/>
        <w:rPr>
          <w:b/>
          <w:sz w:val="18"/>
          <w:szCs w:val="18"/>
        </w:rPr>
      </w:pPr>
      <w:r w:rsidRPr="00E70101">
        <w:rPr>
          <w:b/>
          <w:sz w:val="18"/>
          <w:szCs w:val="18"/>
        </w:rPr>
        <w:t>7. СРОК ДЕЙСТВИЯ ДОГОВОРА.</w:t>
      </w:r>
    </w:p>
    <w:p w:rsidR="00F16819" w:rsidRPr="00E70101" w:rsidRDefault="00F16819" w:rsidP="00EE67D1">
      <w:pPr>
        <w:pStyle w:val="a4"/>
        <w:jc w:val="both"/>
        <w:rPr>
          <w:sz w:val="18"/>
          <w:szCs w:val="18"/>
        </w:rPr>
      </w:pPr>
      <w:r w:rsidRPr="00E70101">
        <w:rPr>
          <w:sz w:val="18"/>
          <w:szCs w:val="18"/>
        </w:rPr>
        <w:t>7.1. Договор вступает в силу с момента подписания и</w:t>
      </w:r>
      <w:r w:rsidR="00F93925" w:rsidRPr="00E70101">
        <w:rPr>
          <w:sz w:val="18"/>
          <w:szCs w:val="18"/>
        </w:rPr>
        <w:t xml:space="preserve"> действует до 31-го декабря 2017</w:t>
      </w:r>
      <w:r w:rsidRPr="00E70101">
        <w:rPr>
          <w:sz w:val="18"/>
          <w:szCs w:val="18"/>
        </w:rPr>
        <w:t xml:space="preserve"> г.  Если ни одна из сторон за два месяца до истечения срока действия Настоящего Договора не известит другую сторону в письменной форме о расторжении Договора, срок его действия автоматически продлевается на каждый последующий календарный год.</w:t>
      </w:r>
    </w:p>
    <w:p w:rsidR="00E70101" w:rsidRPr="00E70101" w:rsidRDefault="00E70101" w:rsidP="00EE67D1">
      <w:pPr>
        <w:pStyle w:val="a4"/>
        <w:jc w:val="center"/>
        <w:rPr>
          <w:b/>
          <w:sz w:val="18"/>
          <w:szCs w:val="18"/>
        </w:rPr>
      </w:pPr>
    </w:p>
    <w:p w:rsidR="00F16819" w:rsidRPr="00E70101" w:rsidRDefault="00F16819" w:rsidP="00EE67D1">
      <w:pPr>
        <w:pStyle w:val="a4"/>
        <w:jc w:val="center"/>
        <w:rPr>
          <w:b/>
          <w:sz w:val="18"/>
          <w:szCs w:val="18"/>
        </w:rPr>
      </w:pPr>
      <w:r w:rsidRPr="00E70101">
        <w:rPr>
          <w:b/>
          <w:sz w:val="18"/>
          <w:szCs w:val="18"/>
        </w:rPr>
        <w:t>8. ДОПОЛНИТЕЛЬНЫЕ УСЛОВИЯ</w:t>
      </w:r>
    </w:p>
    <w:p w:rsidR="00F16819" w:rsidRPr="00E70101" w:rsidRDefault="00F16819" w:rsidP="00EE67D1">
      <w:pPr>
        <w:pStyle w:val="a4"/>
        <w:jc w:val="both"/>
        <w:rPr>
          <w:sz w:val="18"/>
          <w:szCs w:val="18"/>
        </w:rPr>
      </w:pPr>
      <w:r w:rsidRPr="00E70101">
        <w:rPr>
          <w:sz w:val="18"/>
          <w:szCs w:val="18"/>
        </w:rPr>
        <w:t>8.1. Условия и положения, не оговоренные в Настоящем Договоре и дополнения к нему, должны пониматься и применяются согласно Гражданского Кодекса РФ.</w:t>
      </w:r>
    </w:p>
    <w:p w:rsidR="00F16819" w:rsidRPr="00E70101" w:rsidRDefault="00F16819" w:rsidP="00EE67D1">
      <w:pPr>
        <w:pStyle w:val="a4"/>
        <w:jc w:val="both"/>
        <w:rPr>
          <w:sz w:val="18"/>
          <w:szCs w:val="18"/>
        </w:rPr>
      </w:pPr>
      <w:r w:rsidRPr="00E70101">
        <w:rPr>
          <w:sz w:val="18"/>
          <w:szCs w:val="18"/>
        </w:rPr>
        <w:t>8.2. Все изменения, дополнения и приложения к Настоящему Договору действительны при условии письменного согласования и подписания с обеих сторон.</w:t>
      </w:r>
    </w:p>
    <w:p w:rsidR="00F16819" w:rsidRPr="00E70101" w:rsidRDefault="00F16819" w:rsidP="00E70101">
      <w:pPr>
        <w:pStyle w:val="a4"/>
        <w:jc w:val="center"/>
        <w:rPr>
          <w:b/>
          <w:sz w:val="18"/>
          <w:szCs w:val="18"/>
        </w:rPr>
      </w:pPr>
      <w:r w:rsidRPr="00E70101">
        <w:rPr>
          <w:b/>
          <w:sz w:val="18"/>
          <w:szCs w:val="18"/>
        </w:rPr>
        <w:t>9. ЮРИДИЧЕСКИЕ АДРЕСА И РЕКВИЗИТЫ СТОРОН.</w:t>
      </w:r>
    </w:p>
    <w:p w:rsidR="00E70101" w:rsidRDefault="00E70101" w:rsidP="00EE67D1">
      <w:pPr>
        <w:pStyle w:val="a4"/>
        <w:jc w:val="both"/>
        <w:rPr>
          <w:b/>
          <w:sz w:val="18"/>
          <w:szCs w:val="18"/>
        </w:rPr>
      </w:pPr>
    </w:p>
    <w:p w:rsidR="00F16819" w:rsidRPr="00E70101" w:rsidRDefault="00F16819" w:rsidP="00EE67D1">
      <w:pPr>
        <w:pStyle w:val="a4"/>
        <w:jc w:val="both"/>
        <w:rPr>
          <w:b/>
          <w:sz w:val="18"/>
          <w:szCs w:val="18"/>
        </w:rPr>
      </w:pPr>
      <w:r w:rsidRPr="00E70101">
        <w:rPr>
          <w:b/>
          <w:sz w:val="18"/>
          <w:szCs w:val="18"/>
        </w:rPr>
        <w:t>«ПРОДАВЕЦ» ООО «АКБ Холдинг»</w:t>
      </w:r>
    </w:p>
    <w:p w:rsidR="0096776C" w:rsidRPr="00E70101" w:rsidRDefault="00F16819" w:rsidP="0096776C">
      <w:pPr>
        <w:pStyle w:val="a4"/>
        <w:jc w:val="both"/>
        <w:rPr>
          <w:sz w:val="18"/>
          <w:szCs w:val="18"/>
        </w:rPr>
      </w:pPr>
      <w:r w:rsidRPr="00E70101">
        <w:rPr>
          <w:sz w:val="18"/>
          <w:szCs w:val="18"/>
        </w:rPr>
        <w:t>Юридический</w:t>
      </w:r>
      <w:r w:rsidR="0096776C" w:rsidRPr="00E70101">
        <w:rPr>
          <w:sz w:val="18"/>
          <w:szCs w:val="18"/>
        </w:rPr>
        <w:t xml:space="preserve"> : 620034, г. Екатеринбург, ул. Бебеля, д.11, оф. 40</w:t>
      </w:r>
    </w:p>
    <w:p w:rsidR="0096776C" w:rsidRPr="00E70101" w:rsidRDefault="0096776C" w:rsidP="0096776C">
      <w:pPr>
        <w:pStyle w:val="a4"/>
        <w:jc w:val="both"/>
        <w:rPr>
          <w:sz w:val="18"/>
          <w:szCs w:val="18"/>
        </w:rPr>
      </w:pPr>
      <w:r w:rsidRPr="00E70101">
        <w:rPr>
          <w:sz w:val="18"/>
          <w:szCs w:val="18"/>
        </w:rPr>
        <w:t xml:space="preserve">Для почтовых отправлений : 623281, г. Ревда, ул.П-Зыкина, д.28, кв 10 </w:t>
      </w:r>
    </w:p>
    <w:p w:rsidR="00DA7C51" w:rsidRPr="00E70101" w:rsidRDefault="0096776C" w:rsidP="00EE67D1">
      <w:pPr>
        <w:pStyle w:val="a4"/>
        <w:jc w:val="both"/>
        <w:rPr>
          <w:sz w:val="18"/>
          <w:szCs w:val="18"/>
        </w:rPr>
      </w:pPr>
      <w:r w:rsidRPr="00E70101">
        <w:rPr>
          <w:sz w:val="18"/>
          <w:szCs w:val="18"/>
        </w:rPr>
        <w:t>ИНН 6684017177</w:t>
      </w:r>
      <w:r w:rsidR="00DA7C51" w:rsidRPr="00E70101">
        <w:rPr>
          <w:sz w:val="18"/>
          <w:szCs w:val="18"/>
        </w:rPr>
        <w:t xml:space="preserve"> КПП 668401001 р/с 40702810716540014384 в Уральском банке ОАО Сбербанка России г. Екатеринбург,</w:t>
      </w:r>
    </w:p>
    <w:p w:rsidR="00DA7C51" w:rsidRPr="00E70101" w:rsidRDefault="00DA7C51" w:rsidP="00EE67D1">
      <w:pPr>
        <w:pStyle w:val="a4"/>
        <w:jc w:val="both"/>
        <w:rPr>
          <w:sz w:val="18"/>
          <w:szCs w:val="18"/>
        </w:rPr>
      </w:pPr>
      <w:r w:rsidRPr="00E70101">
        <w:rPr>
          <w:sz w:val="18"/>
          <w:szCs w:val="18"/>
        </w:rPr>
        <w:t>к/с 30101810500000000674.</w:t>
      </w:r>
    </w:p>
    <w:p w:rsidR="00DA7C51" w:rsidRPr="00E70101" w:rsidRDefault="0096776C" w:rsidP="00EE67D1">
      <w:pPr>
        <w:pStyle w:val="a4"/>
        <w:jc w:val="both"/>
        <w:rPr>
          <w:sz w:val="18"/>
          <w:szCs w:val="18"/>
        </w:rPr>
      </w:pPr>
      <w:r w:rsidRPr="00E70101">
        <w:rPr>
          <w:sz w:val="18"/>
          <w:szCs w:val="18"/>
        </w:rPr>
        <w:t xml:space="preserve">Телефон : </w:t>
      </w:r>
      <w:r w:rsidR="00DA7C51" w:rsidRPr="00E70101">
        <w:rPr>
          <w:sz w:val="18"/>
          <w:szCs w:val="18"/>
        </w:rPr>
        <w:t>+7(343)213-35-48</w:t>
      </w:r>
    </w:p>
    <w:p w:rsidR="005B473F" w:rsidRPr="00E70101" w:rsidRDefault="00DA7C51" w:rsidP="00AC60C8">
      <w:pPr>
        <w:pStyle w:val="a4"/>
        <w:jc w:val="both"/>
        <w:rPr>
          <w:b/>
          <w:color w:val="000000"/>
          <w:sz w:val="18"/>
          <w:szCs w:val="18"/>
        </w:rPr>
      </w:pPr>
      <w:r w:rsidRPr="00E70101">
        <w:rPr>
          <w:b/>
          <w:sz w:val="18"/>
          <w:szCs w:val="18"/>
        </w:rPr>
        <w:t>«ПОКУПАТЕЛЬ»</w:t>
      </w:r>
      <w:r w:rsidR="00B02E35" w:rsidRPr="00E70101">
        <w:rPr>
          <w:b/>
          <w:sz w:val="18"/>
          <w:szCs w:val="18"/>
        </w:rPr>
        <w:t xml:space="preserve"> </w:t>
      </w:r>
      <w:r w:rsidR="005B473F" w:rsidRPr="00E70101">
        <w:rPr>
          <w:b/>
          <w:color w:val="000000"/>
          <w:sz w:val="18"/>
          <w:szCs w:val="18"/>
        </w:rPr>
        <w:t>___________________</w:t>
      </w:r>
    </w:p>
    <w:p w:rsidR="00DA7C51" w:rsidRPr="00E70101" w:rsidRDefault="007977DE" w:rsidP="00AC60C8">
      <w:pPr>
        <w:pStyle w:val="a4"/>
        <w:jc w:val="both"/>
        <w:rPr>
          <w:sz w:val="18"/>
          <w:szCs w:val="18"/>
        </w:rPr>
      </w:pPr>
      <w:r w:rsidRPr="00E70101">
        <w:rPr>
          <w:sz w:val="18"/>
          <w:szCs w:val="18"/>
        </w:rPr>
        <w:t>Юридический адрес</w:t>
      </w:r>
      <w:r w:rsidR="00AC60C8" w:rsidRPr="00E70101">
        <w:rPr>
          <w:sz w:val="18"/>
          <w:szCs w:val="18"/>
        </w:rPr>
        <w:t xml:space="preserve">: </w:t>
      </w:r>
      <w:r w:rsidR="005B473F" w:rsidRPr="00E70101">
        <w:rPr>
          <w:sz w:val="18"/>
          <w:szCs w:val="18"/>
        </w:rPr>
        <w:t>____________________________________________________________</w:t>
      </w:r>
    </w:p>
    <w:p w:rsidR="00423128" w:rsidRPr="00E70101" w:rsidRDefault="00DA7C51" w:rsidP="00EE67D1">
      <w:pPr>
        <w:pStyle w:val="a4"/>
        <w:jc w:val="both"/>
        <w:rPr>
          <w:sz w:val="18"/>
          <w:szCs w:val="18"/>
        </w:rPr>
      </w:pPr>
      <w:r w:rsidRPr="00E70101">
        <w:rPr>
          <w:sz w:val="18"/>
          <w:szCs w:val="18"/>
        </w:rPr>
        <w:t>ИНН</w:t>
      </w:r>
      <w:r w:rsidR="000523A0" w:rsidRPr="00E70101">
        <w:rPr>
          <w:sz w:val="18"/>
          <w:szCs w:val="18"/>
        </w:rPr>
        <w:t xml:space="preserve"> </w:t>
      </w:r>
      <w:r w:rsidR="005B473F" w:rsidRPr="00E70101">
        <w:rPr>
          <w:color w:val="000000"/>
          <w:sz w:val="18"/>
          <w:szCs w:val="18"/>
        </w:rPr>
        <w:t>_________________</w:t>
      </w:r>
      <w:r w:rsidR="000523A0" w:rsidRPr="00E70101">
        <w:rPr>
          <w:sz w:val="18"/>
          <w:szCs w:val="18"/>
        </w:rPr>
        <w:t xml:space="preserve"> </w:t>
      </w:r>
      <w:r w:rsidR="007977DE" w:rsidRPr="00E70101">
        <w:rPr>
          <w:sz w:val="18"/>
          <w:szCs w:val="18"/>
        </w:rPr>
        <w:t>,</w:t>
      </w:r>
      <w:r w:rsidR="000523A0" w:rsidRPr="00E70101">
        <w:rPr>
          <w:sz w:val="18"/>
          <w:szCs w:val="18"/>
        </w:rPr>
        <w:t xml:space="preserve"> </w:t>
      </w:r>
      <w:r w:rsidR="007977DE" w:rsidRPr="00E70101">
        <w:rPr>
          <w:sz w:val="18"/>
          <w:szCs w:val="18"/>
        </w:rPr>
        <w:t>р/с</w:t>
      </w:r>
      <w:r w:rsidR="008E21AC" w:rsidRPr="00E70101">
        <w:rPr>
          <w:color w:val="000000"/>
          <w:sz w:val="18"/>
          <w:szCs w:val="18"/>
        </w:rPr>
        <w:t xml:space="preserve"> </w:t>
      </w:r>
      <w:r w:rsidR="005B473F" w:rsidRPr="00E70101">
        <w:rPr>
          <w:color w:val="000000"/>
          <w:sz w:val="18"/>
          <w:szCs w:val="18"/>
        </w:rPr>
        <w:t>______________________</w:t>
      </w:r>
      <w:r w:rsidR="000523A0" w:rsidRPr="00E70101">
        <w:rPr>
          <w:sz w:val="18"/>
          <w:szCs w:val="18"/>
        </w:rPr>
        <w:t xml:space="preserve">  </w:t>
      </w:r>
      <w:r w:rsidR="00B02E35" w:rsidRPr="00E70101">
        <w:rPr>
          <w:sz w:val="18"/>
          <w:szCs w:val="18"/>
        </w:rPr>
        <w:t xml:space="preserve">, </w:t>
      </w:r>
      <w:r w:rsidR="00D45EE2" w:rsidRPr="00E70101">
        <w:rPr>
          <w:sz w:val="18"/>
          <w:szCs w:val="18"/>
        </w:rPr>
        <w:t xml:space="preserve">к/с </w:t>
      </w:r>
      <w:r w:rsidR="005B473F" w:rsidRPr="00E70101">
        <w:rPr>
          <w:color w:val="000000"/>
          <w:sz w:val="18"/>
          <w:szCs w:val="18"/>
        </w:rPr>
        <w:t>__________________________</w:t>
      </w:r>
    </w:p>
    <w:p w:rsidR="00D45EE2" w:rsidRPr="00E70101" w:rsidRDefault="00422734" w:rsidP="008A2203">
      <w:pPr>
        <w:pStyle w:val="a4"/>
        <w:tabs>
          <w:tab w:val="left" w:pos="2775"/>
        </w:tabs>
        <w:jc w:val="both"/>
        <w:rPr>
          <w:sz w:val="18"/>
          <w:szCs w:val="18"/>
        </w:rPr>
      </w:pPr>
      <w:r w:rsidRPr="00E70101">
        <w:rPr>
          <w:sz w:val="18"/>
          <w:szCs w:val="18"/>
        </w:rPr>
        <w:t xml:space="preserve">Телефон: </w:t>
      </w:r>
      <w:r w:rsidR="005B473F" w:rsidRPr="00E70101">
        <w:rPr>
          <w:color w:val="000000"/>
          <w:sz w:val="18"/>
          <w:szCs w:val="18"/>
        </w:rPr>
        <w:t>____________________</w:t>
      </w:r>
    </w:p>
    <w:p w:rsidR="00D45EE2" w:rsidRPr="00E70101" w:rsidRDefault="00D45EE2" w:rsidP="00EE67D1">
      <w:pPr>
        <w:pStyle w:val="a4"/>
        <w:jc w:val="both"/>
        <w:rPr>
          <w:b/>
          <w:sz w:val="18"/>
          <w:szCs w:val="18"/>
        </w:rPr>
      </w:pPr>
      <w:r w:rsidRPr="00E70101">
        <w:rPr>
          <w:b/>
          <w:sz w:val="18"/>
          <w:szCs w:val="18"/>
        </w:rPr>
        <w:t>«ПРОДАВЕЦ»                                                                                         «ПОКУПАТЕЛЬ»</w:t>
      </w:r>
    </w:p>
    <w:p w:rsidR="00D45EE2" w:rsidRPr="00E70101" w:rsidRDefault="00D45EE2" w:rsidP="00EE67D1">
      <w:pPr>
        <w:pStyle w:val="a4"/>
        <w:jc w:val="both"/>
        <w:rPr>
          <w:sz w:val="18"/>
          <w:szCs w:val="18"/>
        </w:rPr>
      </w:pPr>
    </w:p>
    <w:p w:rsidR="00D45EE2" w:rsidRPr="00E70101" w:rsidRDefault="00D45EE2" w:rsidP="00EE67D1">
      <w:pPr>
        <w:pStyle w:val="a4"/>
        <w:jc w:val="both"/>
        <w:rPr>
          <w:sz w:val="18"/>
          <w:szCs w:val="18"/>
        </w:rPr>
      </w:pPr>
    </w:p>
    <w:p w:rsidR="001D3DCF" w:rsidRPr="00E70101" w:rsidRDefault="00D45EE2" w:rsidP="00EE67D1">
      <w:pPr>
        <w:pStyle w:val="a4"/>
        <w:jc w:val="both"/>
        <w:rPr>
          <w:sz w:val="18"/>
          <w:szCs w:val="18"/>
        </w:rPr>
      </w:pPr>
      <w:r w:rsidRPr="00E70101">
        <w:rPr>
          <w:sz w:val="18"/>
          <w:szCs w:val="18"/>
        </w:rPr>
        <w:t>Директор ______________/С.В. Гуляева/                                     Директор _________________/</w:t>
      </w:r>
      <w:r w:rsidR="005B473F" w:rsidRPr="00E70101">
        <w:rPr>
          <w:sz w:val="18"/>
          <w:szCs w:val="18"/>
        </w:rPr>
        <w:t>___________</w:t>
      </w:r>
      <w:r w:rsidRPr="00E70101">
        <w:rPr>
          <w:sz w:val="18"/>
          <w:szCs w:val="18"/>
        </w:rPr>
        <w:t xml:space="preserve">/ </w:t>
      </w:r>
      <w:bookmarkStart w:id="0" w:name="_GoBack"/>
      <w:bookmarkEnd w:id="0"/>
    </w:p>
    <w:sectPr w:rsidR="001D3DCF" w:rsidRPr="00E70101" w:rsidSect="00EE67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B1537"/>
    <w:multiLevelType w:val="multilevel"/>
    <w:tmpl w:val="BECE6E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CF"/>
    <w:rsid w:val="00035F7F"/>
    <w:rsid w:val="000523A0"/>
    <w:rsid w:val="000A1031"/>
    <w:rsid w:val="000E6545"/>
    <w:rsid w:val="00160744"/>
    <w:rsid w:val="00180F77"/>
    <w:rsid w:val="00184DD4"/>
    <w:rsid w:val="001A463B"/>
    <w:rsid w:val="001D3DCF"/>
    <w:rsid w:val="001E0E72"/>
    <w:rsid w:val="00212498"/>
    <w:rsid w:val="00270FDD"/>
    <w:rsid w:val="002B22B8"/>
    <w:rsid w:val="00326443"/>
    <w:rsid w:val="00393D6B"/>
    <w:rsid w:val="00422734"/>
    <w:rsid w:val="00423128"/>
    <w:rsid w:val="005A0793"/>
    <w:rsid w:val="005B473F"/>
    <w:rsid w:val="005F1C0D"/>
    <w:rsid w:val="006A6843"/>
    <w:rsid w:val="00707FCA"/>
    <w:rsid w:val="007152DF"/>
    <w:rsid w:val="00717D8E"/>
    <w:rsid w:val="00742300"/>
    <w:rsid w:val="007661E6"/>
    <w:rsid w:val="00770342"/>
    <w:rsid w:val="007977DE"/>
    <w:rsid w:val="007D2381"/>
    <w:rsid w:val="007E7538"/>
    <w:rsid w:val="007F0DA9"/>
    <w:rsid w:val="0087140B"/>
    <w:rsid w:val="00874AD0"/>
    <w:rsid w:val="008A2203"/>
    <w:rsid w:val="008D6564"/>
    <w:rsid w:val="008E21AC"/>
    <w:rsid w:val="008E7DD8"/>
    <w:rsid w:val="008F4570"/>
    <w:rsid w:val="009462DE"/>
    <w:rsid w:val="00954206"/>
    <w:rsid w:val="0096776C"/>
    <w:rsid w:val="00974615"/>
    <w:rsid w:val="009F6DB0"/>
    <w:rsid w:val="00A8588E"/>
    <w:rsid w:val="00AC60C8"/>
    <w:rsid w:val="00B02E35"/>
    <w:rsid w:val="00B208E8"/>
    <w:rsid w:val="00B45B04"/>
    <w:rsid w:val="00B71228"/>
    <w:rsid w:val="00BA1E37"/>
    <w:rsid w:val="00BC7295"/>
    <w:rsid w:val="00C05D6F"/>
    <w:rsid w:val="00C205C5"/>
    <w:rsid w:val="00C40366"/>
    <w:rsid w:val="00D45EE2"/>
    <w:rsid w:val="00D5692B"/>
    <w:rsid w:val="00DA7C51"/>
    <w:rsid w:val="00E70101"/>
    <w:rsid w:val="00E740B7"/>
    <w:rsid w:val="00EE67D1"/>
    <w:rsid w:val="00F16819"/>
    <w:rsid w:val="00F93925"/>
    <w:rsid w:val="00FF6B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BFFD"/>
  <w15:docId w15:val="{50F49386-7CE5-4A4E-9C2A-8B3BA7C9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381"/>
    <w:pPr>
      <w:ind w:left="720"/>
      <w:contextualSpacing/>
    </w:pPr>
  </w:style>
  <w:style w:type="paragraph" w:styleId="a4">
    <w:name w:val="No Spacing"/>
    <w:uiPriority w:val="1"/>
    <w:qFormat/>
    <w:rsid w:val="00EE67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578</Words>
  <Characters>3299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Новый Компьютер</dc:creator>
  <cp:lastModifiedBy>Новый Компьютер</cp:lastModifiedBy>
  <cp:revision>3</cp:revision>
  <cp:lastPrinted>2017-10-09T05:20:00Z</cp:lastPrinted>
  <dcterms:created xsi:type="dcterms:W3CDTF">2017-11-07T06:42:00Z</dcterms:created>
  <dcterms:modified xsi:type="dcterms:W3CDTF">2017-11-07T08:44:00Z</dcterms:modified>
</cp:coreProperties>
</file>